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F56" w:rsidRPr="009B2F56" w:rsidRDefault="009B2F56" w:rsidP="009B2F56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  <w:r w:rsidRPr="009B2F56">
        <w:rPr>
          <w:rStyle w:val="c7"/>
          <w:b/>
          <w:bCs/>
          <w:color w:val="000000"/>
          <w:sz w:val="28"/>
          <w:szCs w:val="28"/>
        </w:rPr>
        <w:t>Консультация для родителей (декабрь)</w:t>
      </w:r>
    </w:p>
    <w:p w:rsidR="009B2F56" w:rsidRPr="009B2F56" w:rsidRDefault="009B2F56" w:rsidP="009B2F56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B2F56">
        <w:rPr>
          <w:rStyle w:val="c7"/>
          <w:b/>
          <w:bCs/>
          <w:color w:val="000000"/>
          <w:sz w:val="28"/>
          <w:szCs w:val="28"/>
        </w:rPr>
        <w:t xml:space="preserve"> «Безопасный Новый год»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5"/>
          <w:b/>
          <w:bCs/>
          <w:color w:val="000000"/>
          <w:sz w:val="28"/>
          <w:szCs w:val="28"/>
        </w:rPr>
        <w:t>Уважаемые родители!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8"/>
          <w:color w:val="000000"/>
          <w:sz w:val="28"/>
          <w:szCs w:val="28"/>
        </w:rPr>
        <w:t>Приближаются новогодние праздники. Это время наполнено волшебством и радостью детей и взрослых, однако не следует забывать о правилах безопасности в эти дни. Простые рекомендации помогут вам сохранить здоровье и получить от зимы только лишь положительные эмоции.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5"/>
          <w:b/>
          <w:bCs/>
          <w:color w:val="000000"/>
          <w:sz w:val="28"/>
          <w:szCs w:val="28"/>
        </w:rPr>
        <w:t>Общие рекомендации по безопасности в праздничные дни: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При посещении праздников, общественных мест ребенок должен быть одет ярко, чтобы Вы могли его всегда видеть. Предварительно можно сфотографировать ребенка, всегда легче показать фотографию, чем описать, как одет и как выглядит ребенок.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Необходимо предупредить детей, что если их угощают (Дед Мороз и Снегурочка, или кто-то другой), то сначала угощения стоит показать родителям.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Нужно обязательно сказать детям, что без предупреждения родителей, они никуда не уходят, в том числе за подарками и к Деду Морозу.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Каждый ребенок должен знать свою фамилию, имена и фамилии родителей, свой адрес.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Не следует оставлять детей дома без присмотра взрослых.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Храните бытовую химию, лекарства, легковоспламеняющиеся жидкости, зажигалки в недоступных для детей местах.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Будьте внимательны к погоде, не позволяйте детям гулять долго в морозную погоду.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Не отпускайте детей на лёд!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Расскажите детям, что при пожаре нельзя прятаться в укромные места (в шкафы, под кровати, так как это затруднит их поиск и спасение).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Категорически запрещается пользоваться пиротехническими изделиями, а также хлопушками детям.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Не следует позволять детям включать самостоятельно электроприборы.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5"/>
          <w:b/>
          <w:bCs/>
          <w:color w:val="000000"/>
          <w:sz w:val="28"/>
          <w:szCs w:val="28"/>
        </w:rPr>
        <w:t>Рекомендации по безопасности, если Вы устанавливаете ёлку:</w:t>
      </w:r>
    </w:p>
    <w:p w:rsidR="009B2F56" w:rsidRPr="009B2F56" w:rsidRDefault="009B2F56" w:rsidP="009B2F5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Проследите, чтобы подставка была устойчивой, и ёлка не качалась.</w:t>
      </w:r>
    </w:p>
    <w:p w:rsidR="009B2F56" w:rsidRPr="009B2F56" w:rsidRDefault="009B2F56" w:rsidP="009B2F5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Нельзя устанавливать ёлку вблизи батарей и нагревательных приборов.</w:t>
      </w:r>
    </w:p>
    <w:p w:rsidR="009B2F56" w:rsidRPr="009B2F56" w:rsidRDefault="009B2F56" w:rsidP="009B2F5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Ёлку следует размещать в углу комнаты, чтобы она не загораживала проход.</w:t>
      </w:r>
    </w:p>
    <w:p w:rsidR="009B2F56" w:rsidRPr="009B2F56" w:rsidRDefault="009B2F56" w:rsidP="009B2F5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Категорически запрещено размещать электроприборы под ёлкой.</w:t>
      </w:r>
    </w:p>
    <w:p w:rsidR="009B2F56" w:rsidRPr="009B2F56" w:rsidRDefault="009B2F56" w:rsidP="009B2F5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Нельзя украшать ёлку игрушками из бумаги, ватой, свечками, так как ёлка с каждым днем становится все суше, и может легко воспламениться. Все ёлочные украшения должны быть сделаны из негорючих или огнестойких материалов</w:t>
      </w:r>
    </w:p>
    <w:p w:rsidR="009B2F56" w:rsidRPr="009B2F56" w:rsidRDefault="009B2F56" w:rsidP="009B2F5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Тщательно проверяйте состояние новогодней гирлянды, ее неисправность может привести к пожару!</w:t>
      </w:r>
    </w:p>
    <w:p w:rsidR="009B2F56" w:rsidRPr="009B2F56" w:rsidRDefault="009B2F56" w:rsidP="009B2F5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Выключайте все гирлянды, когда ложитесь спать или выходите из дома. В ваше отсутствие может произойти короткое замыкание, которое станет причиной пожара.</w:t>
      </w:r>
    </w:p>
    <w:p w:rsidR="009B2F56" w:rsidRPr="009B2F56" w:rsidRDefault="009B2F56" w:rsidP="009B2F5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lastRenderedPageBreak/>
        <w:t>Подумайте, как с минимальным риском подключить гирлянду, чтобы удлинители не лежали под ногами.</w:t>
      </w:r>
    </w:p>
    <w:p w:rsidR="009B2F56" w:rsidRPr="009B2F56" w:rsidRDefault="009B2F56" w:rsidP="009B2F5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Запрещается стоять с бенгальскими огнями рядом с елкой.</w:t>
      </w:r>
    </w:p>
    <w:p w:rsidR="009B2F56" w:rsidRPr="009B2F56" w:rsidRDefault="009B2F56" w:rsidP="009B2F5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Рассказывайте детям о безопасном поведении, будьте примером во всех ситуациях, связанных с соблюдением правил пожарной безопасности!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Каждому хочется сделать праздник красочным и красивым. Нет ничего проще. Фейерверки, петарды и другие пиротехнические изделия позволят реализовать ваши желания. Но в погоне за спецэффектами многие забывают, что у них в руках весьма опасная вещь. Пиротехника, по сути, те же взрывчатые вещества, способные натворить немало бед, если не уметь с ними обращаться.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5"/>
          <w:b/>
          <w:bCs/>
          <w:color w:val="000000"/>
          <w:sz w:val="28"/>
          <w:szCs w:val="28"/>
        </w:rPr>
        <w:t>Правила безопасности очень просты и заключаются в следующем: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1. Приобретать пиротехнику нужно в магазинах, желательно в специализированных отделах, а не на базаре или на лотке. При этом обратить внимание на срок годности и происхождение товара. Нельзя покупать изделия сомнительного вида, особенно те, которые имеют повреждения или деформацию корпуса, пусть даже и незначительную.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2. У продавца нужно получить подробную инструкцию, как пользоваться покупкой. Что зажигать и куда направлять, нужно знать заранее, а не выяснять методом проб и ошибок. Если у Вас маловато опыта лучше остановиться на несложных изделиях.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3. Хранить приобретенные фейерверки нужно в сухих местах, удаленных от нагревательных приборов. Кроме того, необходимо, чтобы это место было труднодоступным для детей.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5"/>
          <w:b/>
          <w:bCs/>
          <w:color w:val="000000"/>
          <w:sz w:val="28"/>
          <w:szCs w:val="28"/>
        </w:rPr>
        <w:t>Украшения для красавицы. Противопожарная безопасность.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 xml:space="preserve">Игрушки, гирлянды, мишура … Украшения должны иметь документацию, которая свидетельствует, что продукция изготовлена из </w:t>
      </w:r>
      <w:proofErr w:type="spellStart"/>
      <w:r w:rsidRPr="009B2F56">
        <w:rPr>
          <w:rStyle w:val="c3"/>
          <w:color w:val="000000"/>
          <w:sz w:val="28"/>
          <w:szCs w:val="28"/>
        </w:rPr>
        <w:t>экологичных</w:t>
      </w:r>
      <w:proofErr w:type="spellEnd"/>
      <w:r w:rsidRPr="009B2F56">
        <w:rPr>
          <w:rStyle w:val="c3"/>
          <w:color w:val="000000"/>
          <w:sz w:val="28"/>
          <w:szCs w:val="28"/>
        </w:rPr>
        <w:t xml:space="preserve"> материалов. К ним в нашей стране такие же требования, как и для детских игрушек. Поэтому смело требуйте документы, которые это подтверждают.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О гирляндах особый разговор. Они должны иметь сертификаты качества.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Обратите внимание, на какую фирму выдан документ. Кроме того, в нем должна быть ссылка на пожарный сертификат.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• Обязательно проверяйте, нет ли оголенных проводов, любых повреждений на изделии или на упаковке.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• Никогда не вешайте на елку самодельные гирлянды.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• Если дети маленькие, лучше обойтись игрушками, которые не бьются.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5"/>
          <w:b/>
          <w:bCs/>
          <w:color w:val="000000"/>
          <w:sz w:val="28"/>
          <w:szCs w:val="28"/>
        </w:rPr>
        <w:t>Если елка загорелась: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• необходимо обесточить электрическую гирлянду;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• вызовите пожарную охрану;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• выведите из помещения людей;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• если это возможно – приступите к тушению елки.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Для этого повалите ее на пол, накройте плотной тканью, залейте водой. Забросайте песком, примените огнетушитель.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5"/>
          <w:b/>
          <w:bCs/>
          <w:color w:val="000000"/>
          <w:sz w:val="28"/>
          <w:szCs w:val="28"/>
        </w:rPr>
        <w:t>Желаем вам безопасной встречи Нового 2024 года!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5"/>
          <w:b/>
          <w:bCs/>
          <w:color w:val="000000"/>
          <w:sz w:val="28"/>
          <w:szCs w:val="28"/>
        </w:rPr>
        <w:t>Не забывайте, что есть общие правила, которые пригодятся всегда.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lastRenderedPageBreak/>
        <w:t>1. Натуральные елки имеют свойство высыхать при длительном пребывании в помещении и вспыхивают от легкой искры. Готовясь к празднику, устанавливайте «лесную красавицу» на устойчивом основании и так, чтобы ветви не касались стен, потолка и находились на безопасном расстоянии от электроприборов и бытовых печей.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2. Помните, что зажигать на ней свечи, бенгальские огни и украшать её легковоспламеняющимися игрушками запрещается.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3. Электрические гирлянды должны быть только заводского изготовления. Перед включением необходимо тщательно проверить и убедиться в их полной исправности.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4. Будьте внимательны при использовании пиротехнических изделий. Ознакомьтесь с инструкцией завода изготовителя.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5. Приобретайте пиротехнические изделия только в магазинах, имеющих разрешение на их реализацию.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6. Выбирайте только лицензированную продукцию, снабжённую инструкцией на русском языке.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7. Ни при каких обстоятельствах не позволяйте детям самостоятельно использовать пиротехнические изделия без взрослых.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8. Категорически запрещено устраивать праздничный фейерверк на балконах.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9. Проявить повышенную осторожность необходимо и при использовании бенгальских огней. Палочку с бенгальским огнем нужно держать в вытянутой руке и не подносить к одежде, глазам и натуральной елке.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Одно из основных условий безопасности Новогоднего праздника – уделите детям как можно больше времени для разъяснения правил противопожарной безопасности и ни в коем случае не оставляйте их без должного родительского контроля. Счастливого Вам Нового года!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F56">
        <w:rPr>
          <w:rStyle w:val="c3"/>
          <w:color w:val="000000"/>
          <w:sz w:val="28"/>
          <w:szCs w:val="28"/>
        </w:rPr>
        <w:t>Одно из основных условий безопасности Новогоднего праздника – уделите детям как можно больше времени для разъяснения правил противопожарной безопасности и ни в коем случае не оставляйте их без должного родительского контроля.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 w:rsidRPr="009B2F56">
        <w:rPr>
          <w:rStyle w:val="c5"/>
          <w:b/>
          <w:bCs/>
          <w:color w:val="000000"/>
          <w:sz w:val="28"/>
          <w:szCs w:val="28"/>
        </w:rPr>
        <w:t>Счастливого Вам Нового года!</w:t>
      </w:r>
    </w:p>
    <w:p w:rsidR="009B2F56" w:rsidRPr="009B2F56" w:rsidRDefault="009B2F56" w:rsidP="009B2F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454F0" w:rsidRPr="009B2F56" w:rsidRDefault="009B2F56">
      <w:pPr>
        <w:rPr>
          <w:rFonts w:ascii="Times New Roman" w:hAnsi="Times New Roman" w:cs="Times New Roman"/>
          <w:sz w:val="28"/>
          <w:szCs w:val="28"/>
        </w:rPr>
      </w:pPr>
      <w:r w:rsidRPr="009B2F56">
        <w:rPr>
          <w:rFonts w:ascii="Times New Roman" w:hAnsi="Times New Roman" w:cs="Times New Roman"/>
          <w:sz w:val="28"/>
          <w:szCs w:val="28"/>
        </w:rPr>
        <w:t>Интернет ресурс: https://nsportal.ru/detskiy-sad/materialy-dlya-roditeley/</w:t>
      </w:r>
    </w:p>
    <w:sectPr w:rsidR="004454F0" w:rsidRPr="009B2F56" w:rsidSect="00445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B2F56"/>
    <w:rsid w:val="004454F0"/>
    <w:rsid w:val="009B2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9B2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B2F56"/>
  </w:style>
  <w:style w:type="paragraph" w:customStyle="1" w:styleId="c0">
    <w:name w:val="c0"/>
    <w:basedOn w:val="a"/>
    <w:rsid w:val="009B2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B2F56"/>
  </w:style>
  <w:style w:type="character" w:customStyle="1" w:styleId="c8">
    <w:name w:val="c8"/>
    <w:basedOn w:val="a0"/>
    <w:rsid w:val="009B2F56"/>
  </w:style>
  <w:style w:type="character" w:customStyle="1" w:styleId="c3">
    <w:name w:val="c3"/>
    <w:basedOn w:val="a0"/>
    <w:rsid w:val="009B2F56"/>
  </w:style>
  <w:style w:type="paragraph" w:customStyle="1" w:styleId="c4">
    <w:name w:val="c4"/>
    <w:basedOn w:val="a"/>
    <w:rsid w:val="009B2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1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1008</Words>
  <Characters>5751</Characters>
  <Application>Microsoft Office Word</Application>
  <DocSecurity>0</DocSecurity>
  <Lines>47</Lines>
  <Paragraphs>13</Paragraphs>
  <ScaleCrop>false</ScaleCrop>
  <Company>office 2007 rus ent:</Company>
  <LinksUpToDate>false</LinksUpToDate>
  <CharactersWithSpaces>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роквг</dc:creator>
  <cp:keywords/>
  <dc:description/>
  <cp:lastModifiedBy>роквг</cp:lastModifiedBy>
  <cp:revision>3</cp:revision>
  <dcterms:created xsi:type="dcterms:W3CDTF">2025-12-06T12:57:00Z</dcterms:created>
  <dcterms:modified xsi:type="dcterms:W3CDTF">2025-12-06T13:05:00Z</dcterms:modified>
</cp:coreProperties>
</file>