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EE" w:rsidRDefault="00D23EEE" w:rsidP="00D23E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Посещение океанариума»</w:t>
      </w:r>
    </w:p>
    <w:p w:rsidR="00D23EEE" w:rsidRPr="00D23EEE" w:rsidRDefault="00D23EEE" w:rsidP="00D23E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D23EEE">
        <w:rPr>
          <w:color w:val="111111"/>
          <w:sz w:val="32"/>
          <w:szCs w:val="32"/>
        </w:rPr>
        <w:t>В ТРК</w:t>
      </w:r>
      <w:r>
        <w:rPr>
          <w:color w:val="111111"/>
          <w:sz w:val="32"/>
          <w:szCs w:val="32"/>
        </w:rPr>
        <w:t xml:space="preserve"> «Планета Нептун» </w:t>
      </w:r>
      <w:r w:rsidRPr="00D23EEE">
        <w:rPr>
          <w:color w:val="111111"/>
          <w:sz w:val="32"/>
          <w:szCs w:val="32"/>
        </w:rPr>
        <w:t>расположен первый в России океанариум международного уровня. Океанариум - это маленькая </w:t>
      </w:r>
      <w:hyperlink r:id="rId4" w:tooltip="Модель трёх вопросов. Образовательная технология" w:history="1">
        <w:r w:rsidRPr="00D23EEE">
          <w:rPr>
            <w:rStyle w:val="a4"/>
            <w:color w:val="000000" w:themeColor="text1"/>
            <w:sz w:val="32"/>
            <w:szCs w:val="32"/>
            <w:u w:val="none"/>
            <w:bdr w:val="none" w:sz="0" w:space="0" w:color="auto" w:frame="1"/>
          </w:rPr>
          <w:t>модель большого океана</w:t>
        </w:r>
      </w:hyperlink>
      <w:r w:rsidRPr="00D23EEE">
        <w:rPr>
          <w:color w:val="000000" w:themeColor="text1"/>
          <w:sz w:val="32"/>
          <w:szCs w:val="32"/>
        </w:rPr>
        <w:t>.</w:t>
      </w:r>
      <w:r w:rsidRPr="00D23EEE">
        <w:rPr>
          <w:color w:val="111111"/>
          <w:sz w:val="32"/>
          <w:szCs w:val="32"/>
        </w:rPr>
        <w:t xml:space="preserve"> Его создали люди своими руками. Взрослые и дети могут прийти в океанариум и полюбоваться красотой подводного мира. Посещение Океанариума можно сравнить с путешествием вокруг света — на трех уровнях. Здесь в одном месте собраны богатые коллекции подводных жителей и растений из разных уголков мира. И наблюдать их можно сквозь толщу воды, находясь почти рядом с ними. Здесь представлено более 4,5 тыс. экземпляров живых организмов со всего мира. Балтийские тюлени, амазонские пираньи, обитатели тропических коралловых рифов, глубоководные акулы и скаты — это далеко не полный перечень жителей семи климатических зон комплекса. Каждый аквариум-это как будто кусочек озера, реки или моря. Одни из самых многочисленных и интересных жителей воды – это рыбы. Они обитают в озёрах, морях, океанах и даже в аквариумах. Рыбы — это водные животные. Они дышат при помощи жаберных щелей. Рыбы распространены как в солёных, так и в пресных водах. У них есть плавники, хвост, который служит им рулем. Все тело рыбы покрыто чешуей. Рыбы, как многие животные, дышат, едят, двигаются и размножаются, но всё это они делают свойственным только им способом. Поражает фантастическое многообразие строения рыб, и их окраски, средств защиты и нападения, удивительных приспособлений, которыми их наделила природа. Например, некоторые рыбы могут оглушать врага или </w:t>
      </w:r>
      <w:proofErr w:type="spellStart"/>
      <w:r w:rsidRPr="00D23EEE">
        <w:rPr>
          <w:color w:val="111111"/>
          <w:sz w:val="32"/>
          <w:szCs w:val="32"/>
        </w:rPr>
        <w:t>парализовывать</w:t>
      </w:r>
      <w:proofErr w:type="spellEnd"/>
      <w:r w:rsidRPr="00D23EEE">
        <w:rPr>
          <w:color w:val="111111"/>
          <w:sz w:val="32"/>
          <w:szCs w:val="32"/>
        </w:rPr>
        <w:t xml:space="preserve"> жертву электрическим током. Глубоководные рыбы в полном мраке морских пучин находят друг друга или приманивают жертв с помощью световых органов – </w:t>
      </w:r>
      <w:proofErr w:type="spellStart"/>
      <w:r w:rsidRPr="00D23EEE">
        <w:rPr>
          <w:color w:val="111111"/>
          <w:sz w:val="32"/>
          <w:szCs w:val="32"/>
        </w:rPr>
        <w:t>фотофоров</w:t>
      </w:r>
      <w:proofErr w:type="spellEnd"/>
      <w:r w:rsidRPr="00D23EEE">
        <w:rPr>
          <w:color w:val="111111"/>
          <w:sz w:val="32"/>
          <w:szCs w:val="32"/>
        </w:rPr>
        <w:t xml:space="preserve">. В морях обитают самые необычные животные. Разглядывая аквариумы, можно познакомиться с тем, как выглядит скалистый берег моря, загадочный и волшебный коралловый риф, водоемы в тропических лесах, кто такие морские млекопитающие. В разных аквариумах вы сможете наблюдать: редких тропических рыб, экзотических рыб и беспозвоночных, кровожадных акул, тюленей и даже рыб-птицеловов. Здесь есть и специальный питомник с новорожденными </w:t>
      </w:r>
      <w:proofErr w:type="spellStart"/>
      <w:r w:rsidRPr="00D23EEE">
        <w:rPr>
          <w:color w:val="111111"/>
          <w:sz w:val="32"/>
          <w:szCs w:val="32"/>
        </w:rPr>
        <w:t>акулятами</w:t>
      </w:r>
      <w:proofErr w:type="spellEnd"/>
      <w:r w:rsidRPr="00D23EEE">
        <w:rPr>
          <w:color w:val="111111"/>
          <w:sz w:val="32"/>
          <w:szCs w:val="32"/>
        </w:rPr>
        <w:t>.</w:t>
      </w:r>
    </w:p>
    <w:p w:rsidR="00D23EEE" w:rsidRPr="00D23EEE" w:rsidRDefault="00D23EEE" w:rsidP="00D23EE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D23EEE">
        <w:rPr>
          <w:color w:val="111111"/>
          <w:sz w:val="32"/>
          <w:szCs w:val="32"/>
        </w:rPr>
        <w:lastRenderedPageBreak/>
        <w:t>Океанариум поражает не только количеством разных рыб, но и своими аквариумами. Красивая подсветка, разный фон и разнообразный грунт создают впечатление, что вы находитесь прямо на морском дне. Многие аквариумы украшены морскими звездами, кораллами, водорослями, декоративными обломками кораблей, сосудов и т. д. Ежедневно (кроме понедельника) в Океанариуме можно посетить представление с водными обитателями - «Шоу с акулами» начало в 19:00 и «Шоу с тюленями», начало в 11-30 и в 16-00. Подробные указатели и схемы помогают легко ориентироваться в залах и не дают заблудиться. Посетители могут изучать экспозицию Океанариума самостоятельно или воспользоваться помощью экскурсовода. Во время экскурсий Вас ожидает погружение в удивительный подводный мир - умиротворенный, загадочный и яркий. Настоящий оазис в самом центре города!</w:t>
      </w:r>
    </w:p>
    <w:p w:rsidR="00FE24DF" w:rsidRDefault="00FE24DF"/>
    <w:sectPr w:rsidR="00FE24DF" w:rsidSect="00FE2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EEE"/>
    <w:rsid w:val="00D23EEE"/>
    <w:rsid w:val="00F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3E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odel-treh-vopros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2606</Characters>
  <Application>Microsoft Office Word</Application>
  <DocSecurity>0</DocSecurity>
  <Lines>21</Lines>
  <Paragraphs>6</Paragraphs>
  <ScaleCrop>false</ScaleCrop>
  <Company>office 2007 rus ent: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3</cp:revision>
  <dcterms:created xsi:type="dcterms:W3CDTF">2025-02-09T16:33:00Z</dcterms:created>
  <dcterms:modified xsi:type="dcterms:W3CDTF">2025-02-09T16:35:00Z</dcterms:modified>
</cp:coreProperties>
</file>