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A9" w:rsidRDefault="003266A9" w:rsidP="003266A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Уважаемые родители!</w:t>
      </w:r>
    </w:p>
    <w:p w:rsidR="003266A9" w:rsidRDefault="003266A9" w:rsidP="003266A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266A9" w:rsidRPr="003266A9" w:rsidRDefault="003266A9" w:rsidP="003266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31 марта 2023 года исполняется 141 год</w:t>
      </w:r>
      <w:r w:rsidRPr="003266A9">
        <w:rPr>
          <w:color w:val="111111"/>
          <w:sz w:val="28"/>
          <w:szCs w:val="28"/>
        </w:rPr>
        <w:t xml:space="preserve"> со дня рождения Корнея Ивановича </w:t>
      </w:r>
      <w:r w:rsidRPr="003266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Чуковского</w:t>
      </w:r>
      <w:r w:rsidRPr="003266A9">
        <w:rPr>
          <w:color w:val="111111"/>
          <w:sz w:val="28"/>
          <w:szCs w:val="28"/>
        </w:rPr>
        <w:t> – замечательного русского писателя, классика отечественной детской литературы, на чьих </w:t>
      </w:r>
      <w:r w:rsidRPr="003266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стихотворных</w:t>
      </w:r>
      <w:r w:rsidRPr="003266A9">
        <w:rPr>
          <w:color w:val="111111"/>
          <w:sz w:val="28"/>
          <w:szCs w:val="28"/>
        </w:rPr>
        <w:t> сказках выросло не одно поколение нашей страны.</w:t>
      </w:r>
    </w:p>
    <w:p w:rsidR="003266A9" w:rsidRDefault="003266A9" w:rsidP="003266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66A9">
        <w:rPr>
          <w:color w:val="111111"/>
          <w:sz w:val="28"/>
          <w:szCs w:val="28"/>
        </w:rPr>
        <w:t>Корней Иванович </w:t>
      </w:r>
      <w:r w:rsidRPr="003266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Чуковский </w:t>
      </w:r>
      <w:r w:rsidRPr="003266A9">
        <w:rPr>
          <w:iCs/>
          <w:color w:val="111111"/>
          <w:sz w:val="28"/>
          <w:szCs w:val="28"/>
          <w:bdr w:val="none" w:sz="0" w:space="0" w:color="auto" w:frame="1"/>
        </w:rPr>
        <w:t>(1882 - 1969)</w:t>
      </w:r>
      <w:r w:rsidRPr="003266A9">
        <w:rPr>
          <w:color w:val="111111"/>
          <w:sz w:val="28"/>
          <w:szCs w:val="28"/>
        </w:rPr>
        <w:t> по праву считается одним из любимых детских писателей. На протяжении всей своей жизни он общался с детьми, интересовался тем, о чём они говорят, думают, переживают, писал для них стихи и прозу, переводил лучшие образцы мировой детской поэзии. И всё же главным вкладом К. </w:t>
      </w:r>
      <w:r w:rsidRPr="003266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Чуковского</w:t>
      </w:r>
      <w:r w:rsidRPr="003266A9">
        <w:rPr>
          <w:color w:val="111111"/>
          <w:sz w:val="28"/>
          <w:szCs w:val="28"/>
        </w:rPr>
        <w:t> в отечественную детскую литературу были и остаются его </w:t>
      </w:r>
      <w:r w:rsidRPr="003266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стихотворные сказки</w:t>
      </w:r>
      <w:r w:rsidRPr="003266A9">
        <w:rPr>
          <w:color w:val="111111"/>
          <w:sz w:val="28"/>
          <w:szCs w:val="28"/>
        </w:rPr>
        <w:t>, адресованные самому маленькому читателю и ставшие "неотъемлемым атрибутом детства". Это уникальный целостный мир, который "является своеобразной моделью Вселенной", как отмечает в своей статье о сказках </w:t>
      </w:r>
      <w:r w:rsidRPr="003266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Чуковского Е</w:t>
      </w:r>
      <w:r w:rsidRPr="003266A9">
        <w:rPr>
          <w:color w:val="111111"/>
          <w:sz w:val="28"/>
          <w:szCs w:val="28"/>
        </w:rPr>
        <w:t>. М. Неёлов. Именно поэтому они представляют собой нечто больше</w:t>
      </w:r>
      <w:r>
        <w:rPr>
          <w:color w:val="111111"/>
          <w:sz w:val="28"/>
          <w:szCs w:val="28"/>
        </w:rPr>
        <w:t>е</w:t>
      </w:r>
      <w:r w:rsidRPr="003266A9">
        <w:rPr>
          <w:color w:val="111111"/>
          <w:sz w:val="28"/>
          <w:szCs w:val="28"/>
        </w:rPr>
        <w:t>, чем просто занимательные истории для маленьких детей - сказки </w:t>
      </w:r>
      <w:r w:rsidRPr="003266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Чуковского</w:t>
      </w:r>
      <w:r w:rsidRPr="003266A9">
        <w:rPr>
          <w:color w:val="111111"/>
          <w:sz w:val="28"/>
          <w:szCs w:val="28"/>
        </w:rPr>
        <w:t> становятся способом познания мира.</w:t>
      </w:r>
    </w:p>
    <w:p w:rsidR="003266A9" w:rsidRDefault="003266A9" w:rsidP="003266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66A9">
        <w:rPr>
          <w:color w:val="111111"/>
          <w:sz w:val="28"/>
          <w:szCs w:val="28"/>
        </w:rPr>
        <w:t>Дошкольное детство – очень важный этап в воспитании внимательного, чуткого читателя, любящего книгу, которая помогает ему познавать окружающий мир и себя в нем, формировать нравственные чувства и оценки, развивать восприятие художественного слова.</w:t>
      </w:r>
    </w:p>
    <w:p w:rsidR="003266A9" w:rsidRPr="003266A9" w:rsidRDefault="003266A9" w:rsidP="003266A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3266A9">
        <w:rPr>
          <w:color w:val="111111"/>
          <w:sz w:val="28"/>
          <w:szCs w:val="28"/>
        </w:rPr>
        <w:t>Любой дошкольник является читателем, даже если он не умеет читать, а только слушает чтение взрослых. Но он выбирает, что будет слушать, он воспринимает то, что слышит, если ему интересно.</w:t>
      </w:r>
    </w:p>
    <w:p w:rsidR="003266A9" w:rsidRPr="003266A9" w:rsidRDefault="003266A9" w:rsidP="003266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66A9">
        <w:rPr>
          <w:color w:val="111111"/>
          <w:sz w:val="28"/>
          <w:szCs w:val="28"/>
        </w:rPr>
        <w:t>В век современных технологий, к великому сожалению, очень мало времени уделяется семейному чтению. Дети дошкольного возраста мало знают детских писателей и их произведения; </w:t>
      </w:r>
      <w:r w:rsidRPr="003266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3266A9">
        <w:rPr>
          <w:color w:val="111111"/>
          <w:sz w:val="28"/>
          <w:szCs w:val="28"/>
        </w:rPr>
        <w:t> не уделяют должного внимания чтению худ</w:t>
      </w:r>
      <w:r>
        <w:rPr>
          <w:color w:val="111111"/>
          <w:sz w:val="28"/>
          <w:szCs w:val="28"/>
        </w:rPr>
        <w:t>ожественной литературы, заменяя</w:t>
      </w:r>
      <w:r w:rsidRPr="003266A9">
        <w:rPr>
          <w:color w:val="111111"/>
          <w:sz w:val="28"/>
          <w:szCs w:val="28"/>
        </w:rPr>
        <w:t xml:space="preserve"> чтение книг</w:t>
      </w:r>
      <w:r>
        <w:rPr>
          <w:color w:val="111111"/>
          <w:sz w:val="28"/>
          <w:szCs w:val="28"/>
        </w:rPr>
        <w:t xml:space="preserve"> </w:t>
      </w:r>
      <w:r w:rsidRPr="003266A9">
        <w:rPr>
          <w:color w:val="111111"/>
          <w:sz w:val="28"/>
          <w:szCs w:val="28"/>
        </w:rPr>
        <w:t>просмотр</w:t>
      </w:r>
      <w:r>
        <w:rPr>
          <w:color w:val="111111"/>
          <w:sz w:val="28"/>
          <w:szCs w:val="28"/>
        </w:rPr>
        <w:t>ом</w:t>
      </w:r>
      <w:r w:rsidRPr="003266A9">
        <w:rPr>
          <w:color w:val="111111"/>
          <w:sz w:val="28"/>
          <w:szCs w:val="28"/>
        </w:rPr>
        <w:t xml:space="preserve"> мультфильмов. </w:t>
      </w:r>
      <w:r w:rsidRPr="003266A9">
        <w:rPr>
          <w:color w:val="111111"/>
          <w:sz w:val="28"/>
          <w:szCs w:val="28"/>
          <w:bdr w:val="none" w:sz="0" w:space="0" w:color="auto" w:frame="1"/>
        </w:rPr>
        <w:t>Следствие этого</w:t>
      </w:r>
      <w:r w:rsidRPr="003266A9">
        <w:rPr>
          <w:color w:val="111111"/>
          <w:sz w:val="28"/>
          <w:szCs w:val="28"/>
        </w:rPr>
        <w:t>: дети не умеют выразительно рассказывать стихи, правильно строить предложения. Речь детей довольно скудна, что мешает им при общении.</w:t>
      </w:r>
    </w:p>
    <w:p w:rsidR="00DC1716" w:rsidRDefault="003266A9" w:rsidP="003266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66A9">
        <w:rPr>
          <w:color w:val="111111"/>
          <w:sz w:val="28"/>
          <w:szCs w:val="28"/>
        </w:rPr>
        <w:t>Корней </w:t>
      </w:r>
      <w:r w:rsidRPr="003266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Чуковский</w:t>
      </w:r>
      <w:r w:rsidRPr="003266A9">
        <w:rPr>
          <w:color w:val="111111"/>
          <w:sz w:val="28"/>
          <w:szCs w:val="28"/>
        </w:rPr>
        <w:t xml:space="preserve"> - один из любимых детских авторов. Кто же не знает Муху Цокотуху, </w:t>
      </w:r>
      <w:proofErr w:type="spellStart"/>
      <w:r w:rsidRPr="003266A9">
        <w:rPr>
          <w:color w:val="111111"/>
          <w:sz w:val="28"/>
          <w:szCs w:val="28"/>
        </w:rPr>
        <w:t>Мойдодыра</w:t>
      </w:r>
      <w:proofErr w:type="spellEnd"/>
      <w:r w:rsidRPr="003266A9">
        <w:rPr>
          <w:color w:val="111111"/>
          <w:sz w:val="28"/>
          <w:szCs w:val="28"/>
        </w:rPr>
        <w:t>, бабушку Федору и других персонажей Корнея Ивановича </w:t>
      </w:r>
      <w:r w:rsidRPr="003266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Чуковского</w:t>
      </w:r>
      <w:r w:rsidRPr="003266A9">
        <w:rPr>
          <w:color w:val="111111"/>
          <w:sz w:val="28"/>
          <w:szCs w:val="28"/>
        </w:rPr>
        <w:t xml:space="preserve">? </w:t>
      </w:r>
    </w:p>
    <w:p w:rsidR="003266A9" w:rsidRPr="003266A9" w:rsidRDefault="003266A9" w:rsidP="00DC17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66A9">
        <w:rPr>
          <w:color w:val="111111"/>
          <w:sz w:val="28"/>
          <w:szCs w:val="28"/>
        </w:rPr>
        <w:t>Его произведения написаны простым детским языком, эмоциональны, доступны для детей, легко воспринимаются, ведь К. И. </w:t>
      </w:r>
      <w:r w:rsidRPr="003266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Чуковский</w:t>
      </w:r>
      <w:r w:rsidRPr="003266A9">
        <w:rPr>
          <w:color w:val="111111"/>
          <w:sz w:val="28"/>
          <w:szCs w:val="28"/>
        </w:rPr>
        <w:t> в своих сказках – играет с малышами, и для маленьких слушателей чтение этих сказок превращается в забавную игру. Но в то же время они очень ценны с точки зрения воспитания в детях бережного отношения к вещам, своему здоровью и внешнему виду, развития в детях умения постоять за себя, воспитания желания помочь слабым.</w:t>
      </w:r>
    </w:p>
    <w:p w:rsidR="003266A9" w:rsidRPr="003266A9" w:rsidRDefault="003266A9" w:rsidP="003266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66A9">
        <w:rPr>
          <w:color w:val="111111"/>
          <w:sz w:val="28"/>
          <w:szCs w:val="28"/>
        </w:rPr>
        <w:t xml:space="preserve">Необходимость приобщения ребёнка к чтению, начиная с раннего детства, бесспорна. Сказка способствует всестороннему развитию личности, помогает </w:t>
      </w:r>
      <w:r w:rsidRPr="003266A9">
        <w:rPr>
          <w:color w:val="111111"/>
          <w:sz w:val="28"/>
          <w:szCs w:val="28"/>
        </w:rPr>
        <w:lastRenderedPageBreak/>
        <w:t>не только овладевать речью и развивать </w:t>
      </w:r>
      <w:r w:rsidRPr="003266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творческие способности</w:t>
      </w:r>
      <w:r w:rsidRPr="003266A9">
        <w:rPr>
          <w:color w:val="111111"/>
          <w:sz w:val="28"/>
          <w:szCs w:val="28"/>
        </w:rPr>
        <w:t>, но и познавать окружающий мир.</w:t>
      </w:r>
    </w:p>
    <w:p w:rsidR="003266A9" w:rsidRPr="003266A9" w:rsidRDefault="003266A9" w:rsidP="00DC17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66A9">
        <w:rPr>
          <w:color w:val="111111"/>
          <w:sz w:val="28"/>
          <w:szCs w:val="28"/>
        </w:rPr>
        <w:t>В дошкольных учреждениях особое место занимает ознакомление детей с художественной литературой</w:t>
      </w:r>
      <w:r w:rsidR="00DC1716">
        <w:rPr>
          <w:color w:val="111111"/>
          <w:sz w:val="28"/>
          <w:szCs w:val="28"/>
        </w:rPr>
        <w:t>,</w:t>
      </w:r>
      <w:r w:rsidRPr="003266A9">
        <w:rPr>
          <w:color w:val="111111"/>
          <w:sz w:val="28"/>
          <w:szCs w:val="28"/>
        </w:rPr>
        <w:t xml:space="preserve"> как искусством и средством развития речи, позитивного отношения к миру, любви и интереса к книге, потребности в чтении.</w:t>
      </w:r>
      <w:r>
        <w:rPr>
          <w:color w:val="111111"/>
          <w:sz w:val="28"/>
          <w:szCs w:val="28"/>
        </w:rPr>
        <w:t xml:space="preserve"> </w:t>
      </w:r>
      <w:r w:rsidRPr="003266A9">
        <w:rPr>
          <w:color w:val="111111"/>
          <w:sz w:val="28"/>
          <w:szCs w:val="28"/>
        </w:rPr>
        <w:t>Произведения К. И. </w:t>
      </w:r>
      <w:r w:rsidRPr="003266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Чуковского</w:t>
      </w:r>
      <w:r w:rsidRPr="003266A9">
        <w:rPr>
          <w:color w:val="111111"/>
          <w:sz w:val="28"/>
          <w:szCs w:val="28"/>
        </w:rPr>
        <w:t> способствуют всестороннему развитию ребенка. Его книги помогают пробудить в детях воображение и фантазию, привить вкус к слову и культуре речи, учат доброте и справедливости, доставляют удовольствие.</w:t>
      </w:r>
    </w:p>
    <w:p w:rsidR="00F56DBC" w:rsidRPr="003266A9" w:rsidRDefault="00F56DBC">
      <w:pPr>
        <w:rPr>
          <w:rFonts w:ascii="Times New Roman" w:hAnsi="Times New Roman" w:cs="Times New Roman"/>
          <w:sz w:val="28"/>
          <w:szCs w:val="28"/>
        </w:rPr>
      </w:pPr>
    </w:p>
    <w:sectPr w:rsidR="00F56DBC" w:rsidRPr="003266A9" w:rsidSect="00F5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6A9"/>
    <w:rsid w:val="003266A9"/>
    <w:rsid w:val="00DC1716"/>
    <w:rsid w:val="00F5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6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роквг</dc:creator>
  <cp:keywords/>
  <dc:description/>
  <cp:lastModifiedBy>роквг</cp:lastModifiedBy>
  <cp:revision>3</cp:revision>
  <dcterms:created xsi:type="dcterms:W3CDTF">2023-03-21T08:47:00Z</dcterms:created>
  <dcterms:modified xsi:type="dcterms:W3CDTF">2023-03-21T09:01:00Z</dcterms:modified>
</cp:coreProperties>
</file>